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F61DA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C292935" wp14:editId="721E8DEC">
            <wp:extent cx="571500" cy="723900"/>
            <wp:effectExtent l="19050" t="0" r="0" b="0"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93" cy="724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F61DA">
        <w:rPr>
          <w:rFonts w:ascii="Arial" w:hAnsi="Arial" w:cs="Arial"/>
          <w:sz w:val="24"/>
          <w:szCs w:val="24"/>
        </w:rPr>
        <w:t>СОВЕТ НАРОДНЫХ ДЕПУТАТОВ</w:t>
      </w:r>
    </w:p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F61DA">
        <w:rPr>
          <w:rFonts w:ascii="Arial" w:hAnsi="Arial" w:cs="Arial"/>
          <w:sz w:val="24"/>
          <w:szCs w:val="24"/>
        </w:rPr>
        <w:t>АННИНСКОГО МУНИЦИПАЛЬНОГО РАЙОНА</w:t>
      </w:r>
    </w:p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F61DA">
        <w:rPr>
          <w:rFonts w:ascii="Arial" w:hAnsi="Arial" w:cs="Arial"/>
          <w:sz w:val="24"/>
          <w:szCs w:val="24"/>
        </w:rPr>
        <w:t>ВОРОНЕЖСКОЙ ОБЛАСТИ</w:t>
      </w:r>
    </w:p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EF61DA">
        <w:rPr>
          <w:rFonts w:ascii="Arial" w:hAnsi="Arial" w:cs="Arial"/>
          <w:bCs/>
          <w:sz w:val="24"/>
          <w:szCs w:val="24"/>
        </w:rPr>
        <w:t>Р</w:t>
      </w:r>
      <w:proofErr w:type="gramEnd"/>
      <w:r w:rsidRPr="00EF61DA">
        <w:rPr>
          <w:rFonts w:ascii="Arial" w:hAnsi="Arial" w:cs="Arial"/>
          <w:bCs/>
          <w:sz w:val="24"/>
          <w:szCs w:val="24"/>
        </w:rPr>
        <w:t xml:space="preserve"> Е Ш Е Н И</w:t>
      </w:r>
      <w:r w:rsidRPr="00EF61DA">
        <w:rPr>
          <w:rFonts w:ascii="Arial" w:hAnsi="Arial" w:cs="Arial"/>
          <w:sz w:val="24"/>
          <w:szCs w:val="24"/>
        </w:rPr>
        <w:t xml:space="preserve"> </w:t>
      </w:r>
      <w:r w:rsidRPr="00EF61DA">
        <w:rPr>
          <w:rFonts w:ascii="Arial" w:hAnsi="Arial" w:cs="Arial"/>
          <w:bCs/>
          <w:sz w:val="24"/>
          <w:szCs w:val="24"/>
        </w:rPr>
        <w:t>Е</w:t>
      </w:r>
    </w:p>
    <w:p w:rsidR="002C06F2" w:rsidRPr="00EF61DA" w:rsidRDefault="002C06F2" w:rsidP="00EF61D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C06F2" w:rsidRPr="00EF61DA" w:rsidRDefault="00B6181C" w:rsidP="00EF61D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61DA">
        <w:rPr>
          <w:rFonts w:ascii="Arial" w:hAnsi="Arial" w:cs="Arial"/>
          <w:sz w:val="24"/>
          <w:szCs w:val="24"/>
        </w:rPr>
        <w:t>21.12.</w:t>
      </w:r>
      <w:r w:rsidR="002C06F2" w:rsidRPr="00EF61DA">
        <w:rPr>
          <w:rFonts w:ascii="Arial" w:hAnsi="Arial" w:cs="Arial"/>
          <w:sz w:val="24"/>
          <w:szCs w:val="24"/>
        </w:rPr>
        <w:t>20</w:t>
      </w:r>
      <w:r w:rsidR="0042739F" w:rsidRPr="00EF61DA">
        <w:rPr>
          <w:rFonts w:ascii="Arial" w:hAnsi="Arial" w:cs="Arial"/>
          <w:sz w:val="24"/>
          <w:szCs w:val="24"/>
        </w:rPr>
        <w:t>2</w:t>
      </w:r>
      <w:r w:rsidR="002C06F2" w:rsidRPr="00EF61DA">
        <w:rPr>
          <w:rFonts w:ascii="Arial" w:hAnsi="Arial" w:cs="Arial"/>
          <w:sz w:val="24"/>
          <w:szCs w:val="24"/>
        </w:rPr>
        <w:t>1г. №</w:t>
      </w:r>
      <w:r w:rsidR="00EF61DA">
        <w:rPr>
          <w:rFonts w:ascii="Arial" w:hAnsi="Arial" w:cs="Arial"/>
          <w:sz w:val="24"/>
          <w:szCs w:val="24"/>
        </w:rPr>
        <w:t xml:space="preserve"> </w:t>
      </w:r>
      <w:r w:rsidRPr="00EF61DA">
        <w:rPr>
          <w:rFonts w:ascii="Arial" w:hAnsi="Arial" w:cs="Arial"/>
          <w:sz w:val="24"/>
          <w:szCs w:val="24"/>
        </w:rPr>
        <w:t>136</w:t>
      </w:r>
    </w:p>
    <w:p w:rsidR="002C06F2" w:rsidRPr="00EF61DA" w:rsidRDefault="002C06F2" w:rsidP="00EF61D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EF61DA">
        <w:rPr>
          <w:rFonts w:ascii="Arial" w:hAnsi="Arial" w:cs="Arial"/>
          <w:sz w:val="24"/>
          <w:szCs w:val="24"/>
        </w:rPr>
        <w:t>п.г.т</w:t>
      </w:r>
      <w:proofErr w:type="spellEnd"/>
      <w:r w:rsidRPr="00EF61DA">
        <w:rPr>
          <w:rFonts w:ascii="Arial" w:hAnsi="Arial" w:cs="Arial"/>
          <w:sz w:val="24"/>
          <w:szCs w:val="24"/>
        </w:rPr>
        <w:t>. Анна</w:t>
      </w:r>
    </w:p>
    <w:p w:rsidR="002C06F2" w:rsidRPr="00EF61DA" w:rsidRDefault="002C06F2" w:rsidP="00EF61D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pacing w:val="-3"/>
          <w:sz w:val="32"/>
          <w:szCs w:val="32"/>
        </w:rPr>
      </w:pPr>
      <w:r w:rsidRPr="00EF61DA">
        <w:rPr>
          <w:rFonts w:ascii="Arial" w:hAnsi="Arial" w:cs="Arial"/>
          <w:b/>
          <w:sz w:val="32"/>
          <w:szCs w:val="32"/>
        </w:rPr>
        <w:t>О</w:t>
      </w:r>
      <w:r w:rsidRPr="00EF61DA">
        <w:rPr>
          <w:rFonts w:ascii="Arial" w:hAnsi="Arial" w:cs="Arial"/>
          <w:b/>
          <w:bCs/>
          <w:spacing w:val="-3"/>
          <w:sz w:val="32"/>
          <w:szCs w:val="32"/>
        </w:rPr>
        <w:t xml:space="preserve"> принятии к осуществлению</w:t>
      </w:r>
    </w:p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pacing w:val="-3"/>
          <w:sz w:val="32"/>
          <w:szCs w:val="32"/>
        </w:rPr>
      </w:pPr>
      <w:r w:rsidRPr="00EF61DA">
        <w:rPr>
          <w:rFonts w:ascii="Arial" w:hAnsi="Arial" w:cs="Arial"/>
          <w:b/>
          <w:bCs/>
          <w:spacing w:val="-3"/>
          <w:sz w:val="32"/>
          <w:szCs w:val="32"/>
        </w:rPr>
        <w:t>полномочий поселений Аннинс</w:t>
      </w:r>
      <w:bookmarkStart w:id="0" w:name="_GoBack"/>
      <w:bookmarkEnd w:id="0"/>
      <w:r w:rsidRPr="00EF61DA">
        <w:rPr>
          <w:rFonts w:ascii="Arial" w:hAnsi="Arial" w:cs="Arial"/>
          <w:b/>
          <w:bCs/>
          <w:spacing w:val="-3"/>
          <w:sz w:val="32"/>
          <w:szCs w:val="32"/>
        </w:rPr>
        <w:t xml:space="preserve">кого </w:t>
      </w:r>
      <w:proofErr w:type="gramStart"/>
      <w:r w:rsidRPr="00EF61DA">
        <w:rPr>
          <w:rFonts w:ascii="Arial" w:hAnsi="Arial" w:cs="Arial"/>
          <w:b/>
          <w:bCs/>
          <w:spacing w:val="-3"/>
          <w:sz w:val="32"/>
          <w:szCs w:val="32"/>
        </w:rPr>
        <w:t>муниципального</w:t>
      </w:r>
      <w:proofErr w:type="gramEnd"/>
    </w:p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pacing w:val="-3"/>
          <w:sz w:val="32"/>
          <w:szCs w:val="32"/>
        </w:rPr>
      </w:pPr>
      <w:r w:rsidRPr="00EF61DA">
        <w:rPr>
          <w:rFonts w:ascii="Arial" w:hAnsi="Arial" w:cs="Arial"/>
          <w:b/>
          <w:bCs/>
          <w:spacing w:val="-3"/>
          <w:sz w:val="32"/>
          <w:szCs w:val="32"/>
        </w:rPr>
        <w:t xml:space="preserve">района и заключении соглашений </w:t>
      </w:r>
      <w:proofErr w:type="gramStart"/>
      <w:r w:rsidRPr="00EF61DA">
        <w:rPr>
          <w:rFonts w:ascii="Arial" w:hAnsi="Arial" w:cs="Arial"/>
          <w:b/>
          <w:bCs/>
          <w:spacing w:val="-3"/>
          <w:sz w:val="32"/>
          <w:szCs w:val="32"/>
        </w:rPr>
        <w:t>между</w:t>
      </w:r>
      <w:proofErr w:type="gramEnd"/>
    </w:p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pacing w:val="-3"/>
          <w:sz w:val="32"/>
          <w:szCs w:val="32"/>
        </w:rPr>
      </w:pPr>
      <w:r w:rsidRPr="00EF61DA">
        <w:rPr>
          <w:rFonts w:ascii="Arial" w:hAnsi="Arial" w:cs="Arial"/>
          <w:b/>
          <w:bCs/>
          <w:spacing w:val="-3"/>
          <w:sz w:val="32"/>
          <w:szCs w:val="32"/>
        </w:rPr>
        <w:t xml:space="preserve">поселениями Аннинского </w:t>
      </w:r>
      <w:proofErr w:type="gramStart"/>
      <w:r w:rsidRPr="00EF61DA">
        <w:rPr>
          <w:rFonts w:ascii="Arial" w:hAnsi="Arial" w:cs="Arial"/>
          <w:b/>
          <w:bCs/>
          <w:spacing w:val="-3"/>
          <w:sz w:val="32"/>
          <w:szCs w:val="32"/>
        </w:rPr>
        <w:t>муниципального</w:t>
      </w:r>
      <w:proofErr w:type="gramEnd"/>
      <w:r w:rsidRPr="00EF61DA">
        <w:rPr>
          <w:rFonts w:ascii="Arial" w:hAnsi="Arial" w:cs="Arial"/>
          <w:b/>
          <w:bCs/>
          <w:spacing w:val="-3"/>
          <w:sz w:val="32"/>
          <w:szCs w:val="32"/>
        </w:rPr>
        <w:t xml:space="preserve"> района</w:t>
      </w:r>
    </w:p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pacing w:val="-3"/>
          <w:sz w:val="32"/>
          <w:szCs w:val="32"/>
        </w:rPr>
      </w:pPr>
      <w:r w:rsidRPr="00EF61DA">
        <w:rPr>
          <w:rFonts w:ascii="Arial" w:hAnsi="Arial" w:cs="Arial"/>
          <w:b/>
          <w:bCs/>
          <w:spacing w:val="-3"/>
          <w:sz w:val="32"/>
          <w:szCs w:val="32"/>
        </w:rPr>
        <w:t>и Аннинским муниципальным районом о</w:t>
      </w:r>
    </w:p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EF61DA">
        <w:rPr>
          <w:rFonts w:ascii="Arial" w:hAnsi="Arial" w:cs="Arial"/>
          <w:b/>
          <w:bCs/>
          <w:spacing w:val="-3"/>
          <w:sz w:val="32"/>
          <w:szCs w:val="32"/>
        </w:rPr>
        <w:t xml:space="preserve">передаче полномочий </w:t>
      </w:r>
      <w:r w:rsidRPr="00EF61DA">
        <w:rPr>
          <w:rFonts w:ascii="Arial" w:hAnsi="Arial" w:cs="Arial"/>
          <w:b/>
          <w:sz w:val="32"/>
          <w:szCs w:val="32"/>
        </w:rPr>
        <w:t>по обеспечению</w:t>
      </w:r>
    </w:p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EF61DA">
        <w:rPr>
          <w:rFonts w:ascii="Arial" w:hAnsi="Arial" w:cs="Arial"/>
          <w:b/>
          <w:sz w:val="32"/>
          <w:szCs w:val="32"/>
        </w:rPr>
        <w:t>проведения независимой оценки качества</w:t>
      </w:r>
    </w:p>
    <w:p w:rsidR="002C06F2" w:rsidRPr="00EF61DA" w:rsidRDefault="002C06F2" w:rsidP="00EF61DA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EF61DA">
        <w:rPr>
          <w:rFonts w:ascii="Arial" w:hAnsi="Arial" w:cs="Arial"/>
          <w:b/>
          <w:sz w:val="32"/>
          <w:szCs w:val="32"/>
        </w:rPr>
        <w:t>условий оказания услуг учреждениями культуры</w:t>
      </w:r>
    </w:p>
    <w:p w:rsidR="002C06F2" w:rsidRPr="00EF61DA" w:rsidRDefault="002C06F2" w:rsidP="00EF61DA">
      <w:pPr>
        <w:pStyle w:val="ConsPlusNormal"/>
        <w:ind w:firstLine="709"/>
        <w:jc w:val="both"/>
        <w:rPr>
          <w:rFonts w:ascii="Arial" w:hAnsi="Arial" w:cs="Arial"/>
        </w:rPr>
      </w:pPr>
    </w:p>
    <w:p w:rsidR="002C06F2" w:rsidRPr="00EF61DA" w:rsidRDefault="002C06F2" w:rsidP="00EF61DA">
      <w:pPr>
        <w:pStyle w:val="ConsPlusNormal"/>
        <w:ind w:firstLine="709"/>
        <w:jc w:val="both"/>
        <w:rPr>
          <w:rFonts w:ascii="Arial" w:hAnsi="Arial" w:cs="Arial"/>
        </w:rPr>
      </w:pPr>
      <w:r w:rsidRPr="00EF61DA">
        <w:rPr>
          <w:rFonts w:ascii="Arial" w:hAnsi="Arial" w:cs="Arial"/>
        </w:rPr>
        <w:t>В соответствии с Федеральным законом от 06.10.2003 N 131-ФЗ "Об общих принципах организации местного самоуправления в Российской Федерации", Уставом Аннинского муниципального района Воронежской области, Совет народных депутатов Аннинского муниципального района Воронежской области</w:t>
      </w:r>
    </w:p>
    <w:p w:rsidR="002C06F2" w:rsidRPr="00EF61DA" w:rsidRDefault="002C06F2" w:rsidP="00EF61DA">
      <w:pPr>
        <w:pStyle w:val="ConsPlusNormal"/>
        <w:ind w:firstLine="709"/>
        <w:jc w:val="both"/>
        <w:rPr>
          <w:rFonts w:ascii="Arial" w:hAnsi="Arial" w:cs="Arial"/>
        </w:rPr>
      </w:pPr>
    </w:p>
    <w:p w:rsidR="002C06F2" w:rsidRPr="00EF61DA" w:rsidRDefault="002C06F2" w:rsidP="00EF61DA">
      <w:pPr>
        <w:pStyle w:val="ConsPlusNormal"/>
        <w:ind w:firstLine="709"/>
        <w:jc w:val="center"/>
        <w:rPr>
          <w:rFonts w:ascii="Arial" w:hAnsi="Arial" w:cs="Arial"/>
        </w:rPr>
      </w:pPr>
      <w:r w:rsidRPr="00EF61DA">
        <w:rPr>
          <w:rFonts w:ascii="Arial" w:hAnsi="Arial" w:cs="Arial"/>
        </w:rPr>
        <w:t>решил:</w:t>
      </w:r>
    </w:p>
    <w:p w:rsidR="002C06F2" w:rsidRPr="00EF61DA" w:rsidRDefault="002C06F2" w:rsidP="00EF61D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F61DA">
        <w:rPr>
          <w:rFonts w:ascii="Arial" w:hAnsi="Arial" w:cs="Arial"/>
          <w:sz w:val="24"/>
          <w:szCs w:val="24"/>
        </w:rPr>
        <w:t xml:space="preserve">Аннинскому муниципальному району принять к осуществлению полномочия Аннинского городского поселения, Никольского сельского поселения, Березовского сельского поселения, Пугачевского сельского поселения, </w:t>
      </w:r>
      <w:proofErr w:type="spellStart"/>
      <w:r w:rsidRPr="00EF61DA">
        <w:rPr>
          <w:rFonts w:ascii="Arial" w:hAnsi="Arial" w:cs="Arial"/>
          <w:sz w:val="24"/>
          <w:szCs w:val="24"/>
        </w:rPr>
        <w:t>Рубашевского</w:t>
      </w:r>
      <w:proofErr w:type="spellEnd"/>
      <w:r w:rsidRPr="00EF61DA">
        <w:rPr>
          <w:rFonts w:ascii="Arial" w:hAnsi="Arial" w:cs="Arial"/>
          <w:sz w:val="24"/>
          <w:szCs w:val="24"/>
        </w:rPr>
        <w:t xml:space="preserve"> поселения, Садовского сельского поселения, </w:t>
      </w:r>
      <w:proofErr w:type="spellStart"/>
      <w:r w:rsidRPr="00EF61DA">
        <w:rPr>
          <w:rFonts w:ascii="Arial" w:hAnsi="Arial" w:cs="Arial"/>
          <w:sz w:val="24"/>
          <w:szCs w:val="24"/>
        </w:rPr>
        <w:t>Новокурлакского</w:t>
      </w:r>
      <w:proofErr w:type="spellEnd"/>
      <w:r w:rsidRPr="00EF61DA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EF61DA">
        <w:rPr>
          <w:rFonts w:ascii="Arial" w:hAnsi="Arial" w:cs="Arial"/>
          <w:sz w:val="24"/>
          <w:szCs w:val="24"/>
        </w:rPr>
        <w:t>Бродовского</w:t>
      </w:r>
      <w:proofErr w:type="spellEnd"/>
      <w:r w:rsidRPr="00EF61DA">
        <w:rPr>
          <w:rFonts w:ascii="Arial" w:hAnsi="Arial" w:cs="Arial"/>
          <w:sz w:val="24"/>
          <w:szCs w:val="24"/>
        </w:rPr>
        <w:t xml:space="preserve"> сельского поселения, Васильевского сельского поселения, </w:t>
      </w:r>
      <w:proofErr w:type="spellStart"/>
      <w:r w:rsidRPr="00EF61DA">
        <w:rPr>
          <w:rFonts w:ascii="Arial" w:hAnsi="Arial" w:cs="Arial"/>
          <w:sz w:val="24"/>
          <w:szCs w:val="24"/>
        </w:rPr>
        <w:t>Верхнетойденского</w:t>
      </w:r>
      <w:proofErr w:type="spellEnd"/>
      <w:r w:rsidRPr="00EF61DA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EF61DA">
        <w:rPr>
          <w:rFonts w:ascii="Arial" w:hAnsi="Arial" w:cs="Arial"/>
          <w:sz w:val="24"/>
          <w:szCs w:val="24"/>
        </w:rPr>
        <w:t>Дерябкинского</w:t>
      </w:r>
      <w:proofErr w:type="spellEnd"/>
      <w:r w:rsidRPr="00EF61DA">
        <w:rPr>
          <w:rFonts w:ascii="Arial" w:hAnsi="Arial" w:cs="Arial"/>
          <w:sz w:val="24"/>
          <w:szCs w:val="24"/>
        </w:rPr>
        <w:t xml:space="preserve"> сельского поселения, </w:t>
      </w:r>
      <w:proofErr w:type="spellStart"/>
      <w:r w:rsidRPr="00EF61DA">
        <w:rPr>
          <w:rFonts w:ascii="Arial" w:hAnsi="Arial" w:cs="Arial"/>
          <w:sz w:val="24"/>
          <w:szCs w:val="24"/>
        </w:rPr>
        <w:t>Осторовского</w:t>
      </w:r>
      <w:proofErr w:type="spellEnd"/>
      <w:r w:rsidRPr="00EF61DA">
        <w:rPr>
          <w:rFonts w:ascii="Arial" w:hAnsi="Arial" w:cs="Arial"/>
          <w:sz w:val="24"/>
          <w:szCs w:val="24"/>
        </w:rPr>
        <w:t xml:space="preserve"> сельского поселения Аннинского муниципального района</w:t>
      </w:r>
      <w:r w:rsidR="00EF61DA">
        <w:rPr>
          <w:rFonts w:ascii="Arial" w:hAnsi="Arial" w:cs="Arial"/>
          <w:sz w:val="24"/>
          <w:szCs w:val="24"/>
        </w:rPr>
        <w:t xml:space="preserve"> </w:t>
      </w:r>
      <w:r w:rsidRPr="00EF61DA">
        <w:rPr>
          <w:rFonts w:ascii="Arial" w:hAnsi="Arial" w:cs="Arial"/>
          <w:sz w:val="24"/>
          <w:szCs w:val="24"/>
        </w:rPr>
        <w:t xml:space="preserve">по обеспечению проведения независимой оценки качества условий оказания услуг учреждениями культуры. </w:t>
      </w:r>
      <w:proofErr w:type="gramEnd"/>
    </w:p>
    <w:p w:rsidR="002C06F2" w:rsidRPr="00EF61DA" w:rsidRDefault="002C06F2" w:rsidP="00EF61D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F61DA">
        <w:rPr>
          <w:rFonts w:ascii="Arial" w:hAnsi="Arial" w:cs="Arial"/>
          <w:sz w:val="24"/>
          <w:szCs w:val="24"/>
        </w:rPr>
        <w:t>Заключить соглашение между Аннинским муниципальным районом и</w:t>
      </w:r>
      <w:r w:rsidR="00EF61DA">
        <w:rPr>
          <w:rFonts w:ascii="Arial" w:hAnsi="Arial" w:cs="Arial"/>
          <w:sz w:val="24"/>
          <w:szCs w:val="24"/>
        </w:rPr>
        <w:t xml:space="preserve"> </w:t>
      </w:r>
      <w:r w:rsidRPr="00EF61DA">
        <w:rPr>
          <w:rFonts w:ascii="Arial" w:hAnsi="Arial" w:cs="Arial"/>
          <w:sz w:val="24"/>
          <w:szCs w:val="24"/>
        </w:rPr>
        <w:t xml:space="preserve">Аннинским городским поселением, Никольским, Березовским, Пугачевским, </w:t>
      </w:r>
      <w:proofErr w:type="spellStart"/>
      <w:r w:rsidRPr="00EF61DA">
        <w:rPr>
          <w:rFonts w:ascii="Arial" w:hAnsi="Arial" w:cs="Arial"/>
          <w:sz w:val="24"/>
          <w:szCs w:val="24"/>
        </w:rPr>
        <w:t>Рубашевским</w:t>
      </w:r>
      <w:proofErr w:type="spellEnd"/>
      <w:r w:rsidRPr="00EF61DA">
        <w:rPr>
          <w:rFonts w:ascii="Arial" w:hAnsi="Arial" w:cs="Arial"/>
          <w:sz w:val="24"/>
          <w:szCs w:val="24"/>
        </w:rPr>
        <w:t xml:space="preserve">, Садовским, </w:t>
      </w:r>
      <w:proofErr w:type="spellStart"/>
      <w:r w:rsidRPr="00EF61DA">
        <w:rPr>
          <w:rFonts w:ascii="Arial" w:hAnsi="Arial" w:cs="Arial"/>
          <w:sz w:val="24"/>
          <w:szCs w:val="24"/>
        </w:rPr>
        <w:t>Новокурлакским</w:t>
      </w:r>
      <w:proofErr w:type="spellEnd"/>
      <w:r w:rsidRPr="00EF61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F61DA">
        <w:rPr>
          <w:rFonts w:ascii="Arial" w:hAnsi="Arial" w:cs="Arial"/>
          <w:sz w:val="24"/>
          <w:szCs w:val="24"/>
        </w:rPr>
        <w:t>Бродовским</w:t>
      </w:r>
      <w:proofErr w:type="spellEnd"/>
      <w:r w:rsidRPr="00EF61DA">
        <w:rPr>
          <w:rFonts w:ascii="Arial" w:hAnsi="Arial" w:cs="Arial"/>
          <w:sz w:val="24"/>
          <w:szCs w:val="24"/>
        </w:rPr>
        <w:t xml:space="preserve">, Васильевским, </w:t>
      </w:r>
      <w:proofErr w:type="spellStart"/>
      <w:r w:rsidRPr="00EF61DA">
        <w:rPr>
          <w:rFonts w:ascii="Arial" w:hAnsi="Arial" w:cs="Arial"/>
          <w:sz w:val="24"/>
          <w:szCs w:val="24"/>
        </w:rPr>
        <w:t>Верхнетойденским</w:t>
      </w:r>
      <w:proofErr w:type="spellEnd"/>
      <w:r w:rsidRPr="00EF61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F61DA">
        <w:rPr>
          <w:rFonts w:ascii="Arial" w:hAnsi="Arial" w:cs="Arial"/>
          <w:sz w:val="24"/>
          <w:szCs w:val="24"/>
        </w:rPr>
        <w:t>Дерябкинским</w:t>
      </w:r>
      <w:proofErr w:type="spellEnd"/>
      <w:r w:rsidRPr="00EF61DA">
        <w:rPr>
          <w:rFonts w:ascii="Arial" w:hAnsi="Arial" w:cs="Arial"/>
          <w:sz w:val="24"/>
          <w:szCs w:val="24"/>
        </w:rPr>
        <w:t>, Островским сельскими поселениями Аннинского муниципального района</w:t>
      </w:r>
      <w:r w:rsidR="00EF61DA">
        <w:rPr>
          <w:rFonts w:ascii="Arial" w:hAnsi="Arial" w:cs="Arial"/>
          <w:sz w:val="24"/>
          <w:szCs w:val="24"/>
        </w:rPr>
        <w:t xml:space="preserve"> </w:t>
      </w:r>
      <w:r w:rsidRPr="00EF61DA">
        <w:rPr>
          <w:rFonts w:ascii="Arial" w:hAnsi="Arial" w:cs="Arial"/>
          <w:sz w:val="24"/>
          <w:szCs w:val="24"/>
        </w:rPr>
        <w:t xml:space="preserve">по обеспечению </w:t>
      </w:r>
      <w:proofErr w:type="gramStart"/>
      <w:r w:rsidRPr="00EF61DA">
        <w:rPr>
          <w:rFonts w:ascii="Arial" w:hAnsi="Arial" w:cs="Arial"/>
          <w:sz w:val="24"/>
          <w:szCs w:val="24"/>
        </w:rPr>
        <w:t>проведения независимой оценки качества условий оказания услуг</w:t>
      </w:r>
      <w:proofErr w:type="gramEnd"/>
      <w:r w:rsidRPr="00EF61DA">
        <w:rPr>
          <w:rFonts w:ascii="Arial" w:hAnsi="Arial" w:cs="Arial"/>
          <w:sz w:val="24"/>
          <w:szCs w:val="24"/>
        </w:rPr>
        <w:t xml:space="preserve"> учреждениями культуры. </w:t>
      </w:r>
    </w:p>
    <w:p w:rsidR="002C06F2" w:rsidRPr="00EF61DA" w:rsidRDefault="002C06F2" w:rsidP="00EF61DA">
      <w:pPr>
        <w:pStyle w:val="ConsPlusNormal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EF61DA">
        <w:rPr>
          <w:rFonts w:ascii="Arial" w:hAnsi="Arial" w:cs="Arial"/>
        </w:rPr>
        <w:t>Опубликовать настоящее решение в официальном издании "Муниципальный вестник" и разместить на официальном сайте в сети Интернет.</w:t>
      </w:r>
    </w:p>
    <w:p w:rsidR="002C06F2" w:rsidRPr="00EF61DA" w:rsidRDefault="002C06F2" w:rsidP="00EF61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F61DA" w:rsidTr="00EF61DA">
        <w:tc>
          <w:tcPr>
            <w:tcW w:w="3284" w:type="dxa"/>
          </w:tcPr>
          <w:p w:rsidR="00EF61DA" w:rsidRPr="00EF61DA" w:rsidRDefault="00EF61DA" w:rsidP="00EF61D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61DA">
              <w:rPr>
                <w:rFonts w:ascii="Arial" w:hAnsi="Arial" w:cs="Arial"/>
                <w:sz w:val="24"/>
                <w:szCs w:val="24"/>
              </w:rPr>
              <w:t xml:space="preserve">Председатель Совета </w:t>
            </w:r>
            <w:r w:rsidRPr="00EF61DA">
              <w:rPr>
                <w:rFonts w:ascii="Arial" w:hAnsi="Arial" w:cs="Arial"/>
                <w:sz w:val="24"/>
                <w:szCs w:val="24"/>
              </w:rPr>
              <w:lastRenderedPageBreak/>
              <w:t>народных</w:t>
            </w:r>
            <w:r w:rsidRPr="00EF61D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F61DA">
              <w:rPr>
                <w:rFonts w:ascii="Arial" w:hAnsi="Arial" w:cs="Arial"/>
                <w:sz w:val="24"/>
                <w:szCs w:val="24"/>
              </w:rPr>
              <w:t>депутатов Аннинского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F61DA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</w:p>
          <w:p w:rsidR="00EF61DA" w:rsidRDefault="00EF61DA" w:rsidP="00EF61D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</w:t>
            </w:r>
            <w:r w:rsidRPr="00EF61DA">
              <w:rPr>
                <w:rFonts w:ascii="Arial" w:hAnsi="Arial" w:cs="Arial"/>
                <w:sz w:val="24"/>
                <w:szCs w:val="24"/>
              </w:rPr>
              <w:t>В.А. Максимов</w:t>
            </w:r>
          </w:p>
        </w:tc>
        <w:tc>
          <w:tcPr>
            <w:tcW w:w="3285" w:type="dxa"/>
          </w:tcPr>
          <w:p w:rsidR="00EF61DA" w:rsidRDefault="00EF61DA" w:rsidP="00EF61D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EF61DA" w:rsidRDefault="00EF61DA" w:rsidP="00EF61D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61DA">
              <w:rPr>
                <w:rFonts w:ascii="Arial" w:hAnsi="Arial" w:cs="Arial"/>
                <w:sz w:val="24"/>
                <w:szCs w:val="24"/>
              </w:rPr>
              <w:t>Глава Аннинского</w:t>
            </w:r>
            <w:r w:rsidRPr="00EF61D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F61DA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</w:t>
            </w:r>
            <w:proofErr w:type="gramEnd"/>
            <w:r w:rsidRPr="00EF61DA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>____________</w:t>
            </w:r>
            <w:r w:rsidRPr="00EF61DA">
              <w:rPr>
                <w:rFonts w:ascii="Arial" w:hAnsi="Arial" w:cs="Arial"/>
                <w:sz w:val="24"/>
                <w:szCs w:val="24"/>
              </w:rPr>
              <w:t>В.И. Авдеев</w:t>
            </w:r>
          </w:p>
        </w:tc>
      </w:tr>
    </w:tbl>
    <w:p w:rsidR="003A0F52" w:rsidRPr="00EF61DA" w:rsidRDefault="003A0F52" w:rsidP="00EF61D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3A0F52" w:rsidRPr="00EF61DA" w:rsidSect="00EF61DA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D153D"/>
    <w:multiLevelType w:val="hybridMultilevel"/>
    <w:tmpl w:val="37344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6F2"/>
    <w:rsid w:val="002C06F2"/>
    <w:rsid w:val="003A0F52"/>
    <w:rsid w:val="0042739F"/>
    <w:rsid w:val="00B6181C"/>
    <w:rsid w:val="00C86177"/>
    <w:rsid w:val="00E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06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2C06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1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81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F6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06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2C06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1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81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F6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Анисимова Наталия Александровна</cp:lastModifiedBy>
  <cp:revision>2</cp:revision>
  <cp:lastPrinted>2021-12-20T13:16:00Z</cp:lastPrinted>
  <dcterms:created xsi:type="dcterms:W3CDTF">2021-12-28T13:33:00Z</dcterms:created>
  <dcterms:modified xsi:type="dcterms:W3CDTF">2021-12-28T13:33:00Z</dcterms:modified>
</cp:coreProperties>
</file>